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0FE" w:rsidRPr="008802AD" w:rsidRDefault="004910FE" w:rsidP="009F352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erlin Sans FB" w:hAnsi="Berlin Sans FB"/>
          <w:color w:val="FF0000"/>
          <w:sz w:val="32"/>
          <w:szCs w:val="32"/>
        </w:rPr>
      </w:pPr>
      <w:r w:rsidRPr="008802AD">
        <w:rPr>
          <w:rFonts w:asciiTheme="minorHAnsi" w:hAnsiTheme="minorHAnsi"/>
          <w:bCs/>
          <w:color w:val="FF0000"/>
          <w:sz w:val="32"/>
          <w:szCs w:val="32"/>
        </w:rPr>
        <w:t> </w:t>
      </w:r>
      <w:r w:rsidRPr="008802AD">
        <w:rPr>
          <w:rStyle w:val="Pogrubienie"/>
          <w:rFonts w:ascii="Berlin Sans FB" w:hAnsi="Berlin Sans FB"/>
          <w:color w:val="FF0000"/>
          <w:sz w:val="32"/>
          <w:szCs w:val="32"/>
        </w:rPr>
        <w:t xml:space="preserve">REKRUTACJA DO PUBLICZNEGO PRZEDSZKOLA </w:t>
      </w:r>
      <w:r w:rsidR="00B160F6" w:rsidRPr="008802AD">
        <w:rPr>
          <w:rStyle w:val="Pogrubienie"/>
          <w:rFonts w:ascii="Berlin Sans FB" w:hAnsi="Berlin Sans FB"/>
          <w:color w:val="FF0000"/>
          <w:sz w:val="32"/>
          <w:szCs w:val="32"/>
        </w:rPr>
        <w:t xml:space="preserve">     </w:t>
      </w:r>
      <w:r w:rsidR="009F352B" w:rsidRPr="008802AD">
        <w:rPr>
          <w:rStyle w:val="Pogrubienie"/>
          <w:rFonts w:ascii="Berlin Sans FB" w:hAnsi="Berlin Sans FB"/>
          <w:color w:val="FF0000"/>
          <w:sz w:val="32"/>
          <w:szCs w:val="32"/>
        </w:rPr>
        <w:t xml:space="preserve">                                          </w:t>
      </w:r>
      <w:r w:rsidR="00C11F6B" w:rsidRPr="008802AD">
        <w:rPr>
          <w:rStyle w:val="Pogrubienie"/>
          <w:rFonts w:ascii="Berlin Sans FB" w:hAnsi="Berlin Sans FB"/>
          <w:color w:val="FF0000"/>
          <w:sz w:val="32"/>
          <w:szCs w:val="32"/>
        </w:rPr>
        <w:t xml:space="preserve">                                               </w:t>
      </w:r>
      <w:r w:rsidR="00B160F6" w:rsidRPr="008802AD">
        <w:rPr>
          <w:rStyle w:val="Pogrubienie"/>
          <w:rFonts w:ascii="Berlin Sans FB" w:hAnsi="Berlin Sans FB"/>
          <w:color w:val="FF0000"/>
          <w:sz w:val="32"/>
          <w:szCs w:val="32"/>
        </w:rPr>
        <w:t xml:space="preserve"> </w:t>
      </w:r>
      <w:r w:rsidRPr="008802AD">
        <w:rPr>
          <w:rStyle w:val="Pogrubienie"/>
          <w:rFonts w:ascii="Berlin Sans FB" w:hAnsi="Berlin Sans FB"/>
          <w:color w:val="FF0000"/>
          <w:sz w:val="32"/>
          <w:szCs w:val="32"/>
        </w:rPr>
        <w:t>W LUBICHOWIE</w:t>
      </w:r>
      <w:r w:rsidR="009F352B" w:rsidRPr="008802AD">
        <w:rPr>
          <w:rFonts w:ascii="Berlin Sans FB" w:hAnsi="Berlin Sans FB" w:cs="Tahoma"/>
          <w:color w:val="FF0000"/>
          <w:sz w:val="32"/>
          <w:szCs w:val="32"/>
        </w:rPr>
        <w:t xml:space="preserve"> </w:t>
      </w:r>
      <w:r w:rsidR="00817FC5">
        <w:rPr>
          <w:rStyle w:val="Pogrubienie"/>
          <w:rFonts w:ascii="Berlin Sans FB" w:hAnsi="Berlin Sans FB"/>
          <w:color w:val="FF0000"/>
          <w:sz w:val="32"/>
          <w:szCs w:val="32"/>
        </w:rPr>
        <w:t>NA ROK SZKOLNY 201</w:t>
      </w:r>
      <w:r w:rsidR="00A27247">
        <w:rPr>
          <w:rStyle w:val="Pogrubienie"/>
          <w:rFonts w:ascii="Berlin Sans FB" w:hAnsi="Berlin Sans FB"/>
          <w:color w:val="FF0000"/>
          <w:sz w:val="32"/>
          <w:szCs w:val="32"/>
        </w:rPr>
        <w:t>8</w:t>
      </w:r>
      <w:r w:rsidR="00817FC5">
        <w:rPr>
          <w:rStyle w:val="Pogrubienie"/>
          <w:rFonts w:ascii="Berlin Sans FB" w:hAnsi="Berlin Sans FB"/>
          <w:color w:val="FF0000"/>
          <w:sz w:val="32"/>
          <w:szCs w:val="32"/>
        </w:rPr>
        <w:t>/201</w:t>
      </w:r>
      <w:r w:rsidR="00A27247">
        <w:rPr>
          <w:rStyle w:val="Pogrubienie"/>
          <w:rFonts w:ascii="Berlin Sans FB" w:hAnsi="Berlin Sans FB"/>
          <w:color w:val="FF0000"/>
          <w:sz w:val="32"/>
          <w:szCs w:val="32"/>
        </w:rPr>
        <w:t>9</w:t>
      </w:r>
    </w:p>
    <w:p w:rsidR="00A267FA" w:rsidRPr="008802AD" w:rsidRDefault="00A267FA" w:rsidP="009F352B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Berlin Sans FB" w:hAnsi="Berlin Sans FB" w:cs="Tahoma"/>
          <w:b w:val="0"/>
          <w:bCs w:val="0"/>
          <w:color w:val="FF0000"/>
          <w:sz w:val="32"/>
          <w:szCs w:val="32"/>
        </w:rPr>
      </w:pPr>
    </w:p>
    <w:p w:rsidR="00C11F6B" w:rsidRPr="008802AD" w:rsidRDefault="00C11F6B" w:rsidP="00C11F6B">
      <w:pPr>
        <w:spacing w:after="0" w:line="240" w:lineRule="auto"/>
        <w:jc w:val="center"/>
        <w:rPr>
          <w:rFonts w:ascii="Cambria" w:hAnsi="Cambria" w:cs="Tahoma"/>
          <w:b/>
          <w:color w:val="0070C0"/>
          <w:sz w:val="28"/>
          <w:szCs w:val="28"/>
        </w:rPr>
      </w:pPr>
      <w:r w:rsidRPr="008802AD">
        <w:rPr>
          <w:rFonts w:ascii="Cambria" w:hAnsi="Cambria" w:cs="Tahoma"/>
          <w:b/>
          <w:color w:val="0070C0"/>
          <w:sz w:val="28"/>
          <w:szCs w:val="28"/>
        </w:rPr>
        <w:t>Harmonogram rekrutacji na podstawie wniosków o przyjęcie dziecka do przedszkola</w:t>
      </w:r>
    </w:p>
    <w:p w:rsidR="00C11F6B" w:rsidRPr="008802AD" w:rsidRDefault="00C11F6B" w:rsidP="00C11F6B">
      <w:pPr>
        <w:spacing w:after="0" w:line="240" w:lineRule="auto"/>
        <w:ind w:left="1080"/>
        <w:jc w:val="both"/>
        <w:rPr>
          <w:rFonts w:ascii="Cambria" w:hAnsi="Cambria" w:cs="Tahoma"/>
          <w:b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329"/>
        <w:gridCol w:w="2639"/>
        <w:gridCol w:w="2401"/>
      </w:tblGrid>
      <w:tr w:rsidR="00C11F6B" w:rsidRPr="00D14FB8" w:rsidTr="00C11F6B">
        <w:tc>
          <w:tcPr>
            <w:tcW w:w="625" w:type="dxa"/>
          </w:tcPr>
          <w:p w:rsidR="00C11F6B" w:rsidRPr="00D14FB8" w:rsidRDefault="00C11F6B" w:rsidP="00690A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14FB8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8329" w:type="dxa"/>
          </w:tcPr>
          <w:p w:rsidR="00C11F6B" w:rsidRPr="00D14FB8" w:rsidRDefault="00C11F6B" w:rsidP="00690A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4FB8"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639" w:type="dxa"/>
          </w:tcPr>
          <w:p w:rsidR="00C11F6B" w:rsidRPr="00D14FB8" w:rsidRDefault="00C11F6B" w:rsidP="00690A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4FB8">
              <w:rPr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2401" w:type="dxa"/>
          </w:tcPr>
          <w:p w:rsidR="00C11F6B" w:rsidRPr="00D14FB8" w:rsidRDefault="00C11F6B" w:rsidP="00690A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14FB8">
              <w:rPr>
                <w:b/>
                <w:sz w:val="24"/>
                <w:szCs w:val="24"/>
              </w:rPr>
              <w:t>Postępowanie uzupełniające</w:t>
            </w:r>
          </w:p>
        </w:tc>
      </w:tr>
      <w:tr w:rsidR="00C11F6B" w:rsidRPr="00235DD2" w:rsidTr="00C11F6B">
        <w:trPr>
          <w:trHeight w:val="390"/>
        </w:trPr>
        <w:tc>
          <w:tcPr>
            <w:tcW w:w="625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>1.</w:t>
            </w:r>
          </w:p>
        </w:tc>
        <w:tc>
          <w:tcPr>
            <w:tcW w:w="8329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>Podpisywanie umów z rodzicami dzieci kontynuujących edukację przedszkolną w obecnym przedszkolu</w:t>
            </w:r>
          </w:p>
        </w:tc>
        <w:tc>
          <w:tcPr>
            <w:tcW w:w="2639" w:type="dxa"/>
          </w:tcPr>
          <w:p w:rsidR="00C11F6B" w:rsidRPr="00C11F6B" w:rsidRDefault="00037085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 1</w:t>
            </w:r>
            <w:r w:rsidR="00A27247">
              <w:rPr>
                <w:b/>
              </w:rPr>
              <w:t>3</w:t>
            </w:r>
            <w:r w:rsidR="00C11F6B" w:rsidRPr="00C11F6B">
              <w:rPr>
                <w:b/>
              </w:rPr>
              <w:t xml:space="preserve"> </w:t>
            </w:r>
            <w:r w:rsidR="00A27247">
              <w:rPr>
                <w:b/>
              </w:rPr>
              <w:t>kwietnia</w:t>
            </w:r>
          </w:p>
        </w:tc>
        <w:tc>
          <w:tcPr>
            <w:tcW w:w="2401" w:type="dxa"/>
          </w:tcPr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</w:p>
        </w:tc>
      </w:tr>
      <w:tr w:rsidR="00C11F6B" w:rsidRPr="00235DD2" w:rsidTr="00C11F6B">
        <w:tc>
          <w:tcPr>
            <w:tcW w:w="625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>2.</w:t>
            </w:r>
          </w:p>
        </w:tc>
        <w:tc>
          <w:tcPr>
            <w:tcW w:w="8329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>Składanie wniosków</w:t>
            </w:r>
            <w:r w:rsidR="009D2DD4">
              <w:t xml:space="preserve"> wraz</w:t>
            </w:r>
            <w:r w:rsidR="00A27247">
              <w:t xml:space="preserve"> i</w:t>
            </w:r>
            <w:r w:rsidRPr="00235DD2">
              <w:t xml:space="preserve"> o przyjęcie do przedszkola lub innej formy wychowania przedszkolnego wraz z dokumentami potwierdzającymi spełnianie przez kandydata warunków </w:t>
            </w:r>
            <w:r w:rsidR="00A27247">
              <w:t xml:space="preserve">i </w:t>
            </w:r>
            <w:r w:rsidRPr="00235DD2">
              <w:t>kryteriów branych pod uwagę w postępowaniu rekrutacyjnym.</w:t>
            </w:r>
          </w:p>
        </w:tc>
        <w:tc>
          <w:tcPr>
            <w:tcW w:w="2639" w:type="dxa"/>
          </w:tcPr>
          <w:p w:rsidR="00C11F6B" w:rsidRPr="00C11F6B" w:rsidRDefault="00A27247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037085">
              <w:rPr>
                <w:b/>
              </w:rPr>
              <w:t xml:space="preserve"> marca</w:t>
            </w:r>
            <w:r w:rsidR="00B0550C">
              <w:rPr>
                <w:b/>
              </w:rPr>
              <w:t xml:space="preserve"> </w:t>
            </w:r>
            <w:r>
              <w:rPr>
                <w:b/>
              </w:rPr>
              <w:t>– 30 marca</w:t>
            </w:r>
          </w:p>
        </w:tc>
        <w:tc>
          <w:tcPr>
            <w:tcW w:w="2401" w:type="dxa"/>
          </w:tcPr>
          <w:p w:rsidR="00C11F6B" w:rsidRPr="00C11F6B" w:rsidRDefault="00817FC5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9E29CB">
              <w:rPr>
                <w:b/>
              </w:rPr>
              <w:t>6</w:t>
            </w:r>
            <w:r>
              <w:rPr>
                <w:b/>
              </w:rPr>
              <w:t>-14</w:t>
            </w:r>
            <w:r w:rsidR="00C11F6B" w:rsidRPr="00C11F6B">
              <w:rPr>
                <w:b/>
              </w:rPr>
              <w:t xml:space="preserve"> sierpnia</w:t>
            </w:r>
          </w:p>
        </w:tc>
      </w:tr>
      <w:tr w:rsidR="00C11F6B" w:rsidRPr="00235DD2" w:rsidTr="00C11F6B">
        <w:tc>
          <w:tcPr>
            <w:tcW w:w="625" w:type="dxa"/>
          </w:tcPr>
          <w:p w:rsidR="00C11F6B" w:rsidRPr="00235DD2" w:rsidRDefault="00B219F2" w:rsidP="00A267FA">
            <w:pPr>
              <w:spacing w:after="0"/>
              <w:jc w:val="both"/>
            </w:pPr>
            <w:r>
              <w:t>3</w:t>
            </w:r>
            <w:r w:rsidR="00C11F6B" w:rsidRPr="00235DD2">
              <w:t>.</w:t>
            </w:r>
          </w:p>
        </w:tc>
        <w:tc>
          <w:tcPr>
            <w:tcW w:w="8329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>Podanie do publicznej wiadomości przez komisję rekrutacyjną listy kandydatów zakwalifikowanych i kandydatów niezakwalifikowanych</w:t>
            </w:r>
          </w:p>
        </w:tc>
        <w:tc>
          <w:tcPr>
            <w:tcW w:w="2639" w:type="dxa"/>
          </w:tcPr>
          <w:p w:rsidR="00C11F6B" w:rsidRPr="00C11F6B" w:rsidRDefault="00A27247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06 </w:t>
            </w:r>
            <w:r w:rsidR="00C11F6B" w:rsidRPr="00C11F6B">
              <w:rPr>
                <w:b/>
              </w:rPr>
              <w:t>kwietnia</w:t>
            </w:r>
          </w:p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  <w:r w:rsidRPr="00C11F6B">
              <w:rPr>
                <w:b/>
              </w:rPr>
              <w:t>do godz. 14:00</w:t>
            </w:r>
          </w:p>
        </w:tc>
        <w:tc>
          <w:tcPr>
            <w:tcW w:w="2401" w:type="dxa"/>
          </w:tcPr>
          <w:p w:rsidR="00C11F6B" w:rsidRPr="00C11F6B" w:rsidRDefault="009E29CB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817FC5">
              <w:rPr>
                <w:b/>
              </w:rPr>
              <w:t xml:space="preserve"> </w:t>
            </w:r>
            <w:r w:rsidR="00C11F6B" w:rsidRPr="00C11F6B">
              <w:rPr>
                <w:b/>
              </w:rPr>
              <w:t>sierpnia</w:t>
            </w:r>
          </w:p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  <w:r w:rsidRPr="00C11F6B">
              <w:rPr>
                <w:b/>
              </w:rPr>
              <w:t>do godz. 14:00</w:t>
            </w:r>
          </w:p>
        </w:tc>
      </w:tr>
      <w:tr w:rsidR="00C11F6B" w:rsidRPr="00235DD2" w:rsidTr="00C11F6B">
        <w:tc>
          <w:tcPr>
            <w:tcW w:w="625" w:type="dxa"/>
          </w:tcPr>
          <w:p w:rsidR="00C11F6B" w:rsidRPr="00235DD2" w:rsidRDefault="00B219F2" w:rsidP="00A267FA">
            <w:pPr>
              <w:spacing w:after="0"/>
              <w:jc w:val="both"/>
            </w:pPr>
            <w:r>
              <w:t>4</w:t>
            </w:r>
            <w:r w:rsidR="00C11F6B" w:rsidRPr="00235DD2">
              <w:t>.</w:t>
            </w:r>
          </w:p>
        </w:tc>
        <w:tc>
          <w:tcPr>
            <w:tcW w:w="8329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>Potwierdzenie przez rodzica kandydata</w:t>
            </w:r>
            <w:r w:rsidR="00A27247">
              <w:t xml:space="preserve"> zakwalifikowanego</w:t>
            </w:r>
            <w:r w:rsidRPr="00235DD2">
              <w:t xml:space="preserve"> woli przyjęcia</w:t>
            </w:r>
            <w:r w:rsidR="00A27247">
              <w:t xml:space="preserve"> wyrażonej</w:t>
            </w:r>
            <w:r w:rsidRPr="00235DD2">
              <w:t xml:space="preserve"> w</w:t>
            </w:r>
            <w:r w:rsidR="00A27247">
              <w:t xml:space="preserve">e </w:t>
            </w:r>
            <w:proofErr w:type="spellStart"/>
            <w:r w:rsidR="00A27247">
              <w:t>wniosku,w</w:t>
            </w:r>
            <w:proofErr w:type="spellEnd"/>
            <w:r w:rsidRPr="00235DD2">
              <w:t xml:space="preserve"> </w:t>
            </w:r>
            <w:r w:rsidR="00A27247">
              <w:t>formie</w:t>
            </w:r>
            <w:r w:rsidRPr="00235DD2">
              <w:t xml:space="preserve"> pisemnego oświadczenia.</w:t>
            </w:r>
          </w:p>
          <w:p w:rsidR="00C11F6B" w:rsidRPr="00235DD2" w:rsidRDefault="00C11F6B" w:rsidP="00A267FA">
            <w:pPr>
              <w:spacing w:after="0"/>
              <w:jc w:val="both"/>
            </w:pPr>
          </w:p>
        </w:tc>
        <w:tc>
          <w:tcPr>
            <w:tcW w:w="2639" w:type="dxa"/>
          </w:tcPr>
          <w:p w:rsidR="00C11F6B" w:rsidRPr="00C11F6B" w:rsidRDefault="00817FC5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 2</w:t>
            </w:r>
            <w:r w:rsidR="00A27247">
              <w:rPr>
                <w:b/>
              </w:rPr>
              <w:t>0</w:t>
            </w:r>
            <w:r w:rsidR="00C11F6B" w:rsidRPr="00C11F6B">
              <w:rPr>
                <w:b/>
              </w:rPr>
              <w:t xml:space="preserve"> kwietnia</w:t>
            </w:r>
          </w:p>
        </w:tc>
        <w:tc>
          <w:tcPr>
            <w:tcW w:w="2401" w:type="dxa"/>
          </w:tcPr>
          <w:p w:rsidR="00C11F6B" w:rsidRPr="00C11F6B" w:rsidRDefault="00817FC5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 2</w:t>
            </w:r>
            <w:r w:rsidR="009E29CB">
              <w:rPr>
                <w:b/>
              </w:rPr>
              <w:t>4</w:t>
            </w:r>
            <w:r w:rsidR="00C11F6B" w:rsidRPr="00C11F6B">
              <w:rPr>
                <w:b/>
              </w:rPr>
              <w:t xml:space="preserve"> sierpnia</w:t>
            </w:r>
          </w:p>
        </w:tc>
      </w:tr>
      <w:tr w:rsidR="00C11F6B" w:rsidRPr="00235DD2" w:rsidTr="00C11F6B">
        <w:tc>
          <w:tcPr>
            <w:tcW w:w="625" w:type="dxa"/>
          </w:tcPr>
          <w:p w:rsidR="00C11F6B" w:rsidRPr="00235DD2" w:rsidRDefault="00B219F2" w:rsidP="00A267FA">
            <w:pPr>
              <w:spacing w:after="0"/>
              <w:jc w:val="both"/>
            </w:pPr>
            <w:r>
              <w:t>5</w:t>
            </w:r>
            <w:r w:rsidR="00C11F6B" w:rsidRPr="00235DD2">
              <w:t>.</w:t>
            </w:r>
          </w:p>
        </w:tc>
        <w:tc>
          <w:tcPr>
            <w:tcW w:w="8329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 xml:space="preserve">Podanie do publicznej wiadomości przez komisję rekrutacyjną listy kandydatów przyjętych i nieprzyjętych </w:t>
            </w:r>
          </w:p>
        </w:tc>
        <w:tc>
          <w:tcPr>
            <w:tcW w:w="2639" w:type="dxa"/>
          </w:tcPr>
          <w:p w:rsidR="00C11F6B" w:rsidRPr="00C11F6B" w:rsidRDefault="00A27247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C11F6B" w:rsidRPr="00C11F6B">
              <w:rPr>
                <w:b/>
              </w:rPr>
              <w:t xml:space="preserve"> kwietnia</w:t>
            </w:r>
          </w:p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  <w:r w:rsidRPr="00C11F6B">
              <w:rPr>
                <w:b/>
              </w:rPr>
              <w:t>do godz. 14:00</w:t>
            </w:r>
          </w:p>
        </w:tc>
        <w:tc>
          <w:tcPr>
            <w:tcW w:w="2401" w:type="dxa"/>
          </w:tcPr>
          <w:p w:rsidR="00C11F6B" w:rsidRPr="00C11F6B" w:rsidRDefault="00817FC5" w:rsidP="00A267F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9E29CB">
              <w:rPr>
                <w:b/>
              </w:rPr>
              <w:t>7</w:t>
            </w:r>
            <w:bookmarkStart w:id="0" w:name="_GoBack"/>
            <w:bookmarkEnd w:id="0"/>
            <w:r w:rsidR="00C11F6B" w:rsidRPr="00C11F6B">
              <w:rPr>
                <w:b/>
              </w:rPr>
              <w:t xml:space="preserve"> sierpnia </w:t>
            </w:r>
          </w:p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  <w:r w:rsidRPr="00C11F6B">
              <w:rPr>
                <w:b/>
              </w:rPr>
              <w:t>do godz. 14:00</w:t>
            </w:r>
          </w:p>
        </w:tc>
      </w:tr>
      <w:tr w:rsidR="00C11F6B" w:rsidRPr="00235DD2" w:rsidTr="00C11F6B">
        <w:trPr>
          <w:trHeight w:val="315"/>
        </w:trPr>
        <w:tc>
          <w:tcPr>
            <w:tcW w:w="625" w:type="dxa"/>
          </w:tcPr>
          <w:p w:rsidR="00C11F6B" w:rsidRPr="00235DD2" w:rsidRDefault="00B219F2" w:rsidP="00A267FA">
            <w:pPr>
              <w:jc w:val="both"/>
            </w:pPr>
            <w:r>
              <w:t>6</w:t>
            </w:r>
            <w:r w:rsidR="00C11F6B" w:rsidRPr="00235DD2">
              <w:t>.</w:t>
            </w:r>
          </w:p>
        </w:tc>
        <w:tc>
          <w:tcPr>
            <w:tcW w:w="8329" w:type="dxa"/>
          </w:tcPr>
          <w:p w:rsidR="00C11F6B" w:rsidRPr="00235DD2" w:rsidRDefault="00C11F6B" w:rsidP="00A267FA">
            <w:pPr>
              <w:spacing w:after="0"/>
              <w:jc w:val="both"/>
            </w:pPr>
            <w:r w:rsidRPr="00235DD2">
              <w:t xml:space="preserve">Podpisanie umowy o świadczenie usług z rodzicami dzieci nowo przyjętych do przedszkola jako potwierdzenie uczęszczania dziecka do </w:t>
            </w:r>
            <w:r w:rsidR="00817FC5">
              <w:t>przedszkola w roku szkolnym 2017/2018</w:t>
            </w:r>
          </w:p>
        </w:tc>
        <w:tc>
          <w:tcPr>
            <w:tcW w:w="2639" w:type="dxa"/>
          </w:tcPr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  <w:r w:rsidRPr="00C11F6B">
              <w:rPr>
                <w:b/>
              </w:rPr>
              <w:t>do 3</w:t>
            </w:r>
            <w:r w:rsidR="009E29CB">
              <w:rPr>
                <w:b/>
              </w:rPr>
              <w:t xml:space="preserve">0 </w:t>
            </w:r>
            <w:r w:rsidRPr="00C11F6B">
              <w:rPr>
                <w:b/>
              </w:rPr>
              <w:t>maja</w:t>
            </w:r>
          </w:p>
        </w:tc>
        <w:tc>
          <w:tcPr>
            <w:tcW w:w="2401" w:type="dxa"/>
          </w:tcPr>
          <w:p w:rsidR="00C11F6B" w:rsidRPr="00C11F6B" w:rsidRDefault="00C11F6B" w:rsidP="00A267FA">
            <w:pPr>
              <w:spacing w:after="0"/>
              <w:jc w:val="both"/>
              <w:rPr>
                <w:b/>
              </w:rPr>
            </w:pPr>
            <w:r w:rsidRPr="00C11F6B">
              <w:rPr>
                <w:b/>
              </w:rPr>
              <w:t>do 31 sierpnia</w:t>
            </w:r>
          </w:p>
        </w:tc>
      </w:tr>
    </w:tbl>
    <w:p w:rsidR="00C11F6B" w:rsidRDefault="00C11F6B" w:rsidP="00C11F6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4910FE" w:rsidRPr="00A267FA" w:rsidRDefault="00C11F6B" w:rsidP="00A267F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cs="Tahoma"/>
          <w:b/>
          <w:color w:val="000000"/>
          <w:sz w:val="32"/>
          <w:szCs w:val="32"/>
        </w:rPr>
      </w:pPr>
      <w:r w:rsidRPr="00A267FA">
        <w:rPr>
          <w:rFonts w:cs="Tahoma"/>
          <w:b/>
          <w:color w:val="000000"/>
          <w:sz w:val="32"/>
          <w:szCs w:val="32"/>
        </w:rPr>
        <w:t xml:space="preserve">Dokumenty dotyczące rekrutacji dostępne są w przedszkolu oraz na stronie internetowej: </w:t>
      </w:r>
      <w:r w:rsidR="00A267FA" w:rsidRPr="008802AD">
        <w:rPr>
          <w:rFonts w:cs="Tahoma"/>
          <w:b/>
          <w:color w:val="FF0000"/>
          <w:sz w:val="32"/>
          <w:szCs w:val="32"/>
        </w:rPr>
        <w:t>www.</w:t>
      </w:r>
      <w:hyperlink r:id="rId5" w:history="1">
        <w:r w:rsidR="00A267FA" w:rsidRPr="008802AD">
          <w:rPr>
            <w:rStyle w:val="Hipercze"/>
            <w:rFonts w:cs="Tahoma"/>
            <w:b/>
            <w:color w:val="FF0000"/>
            <w:sz w:val="32"/>
            <w:szCs w:val="32"/>
          </w:rPr>
          <w:t>przedszkole-lubichowo</w:t>
        </w:r>
        <w:r w:rsidRPr="008802AD">
          <w:rPr>
            <w:rStyle w:val="Hipercze"/>
            <w:rFonts w:cs="Tahoma"/>
            <w:b/>
            <w:color w:val="FF0000"/>
            <w:sz w:val="32"/>
            <w:szCs w:val="32"/>
          </w:rPr>
          <w:t>.pl</w:t>
        </w:r>
      </w:hyperlink>
      <w:r w:rsidRPr="008802AD">
        <w:rPr>
          <w:rFonts w:cs="Tahoma"/>
          <w:b/>
          <w:color w:val="FF0000"/>
          <w:sz w:val="32"/>
          <w:szCs w:val="32"/>
        </w:rPr>
        <w:t xml:space="preserve"> </w:t>
      </w:r>
      <w:r w:rsidR="00A267FA" w:rsidRPr="008802AD">
        <w:rPr>
          <w:rFonts w:cs="Tahoma"/>
          <w:b/>
          <w:color w:val="FF0000"/>
          <w:sz w:val="32"/>
          <w:szCs w:val="32"/>
        </w:rPr>
        <w:t>–</w:t>
      </w:r>
      <w:r w:rsidRPr="008802AD">
        <w:rPr>
          <w:rFonts w:cs="Tahoma"/>
          <w:b/>
          <w:color w:val="FF0000"/>
          <w:sz w:val="32"/>
          <w:szCs w:val="32"/>
        </w:rPr>
        <w:t xml:space="preserve"> zakł</w:t>
      </w:r>
      <w:r w:rsidR="00A267FA" w:rsidRPr="008802AD">
        <w:rPr>
          <w:rFonts w:cs="Tahoma"/>
          <w:b/>
          <w:color w:val="FF0000"/>
          <w:sz w:val="32"/>
          <w:szCs w:val="32"/>
        </w:rPr>
        <w:t>adka „O nas”.</w:t>
      </w:r>
    </w:p>
    <w:sectPr w:rsidR="004910FE" w:rsidRPr="00A267FA" w:rsidSect="00C1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D4A"/>
    <w:multiLevelType w:val="hybridMultilevel"/>
    <w:tmpl w:val="448E5936"/>
    <w:lvl w:ilvl="0" w:tplc="45065B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A5967"/>
    <w:multiLevelType w:val="hybridMultilevel"/>
    <w:tmpl w:val="BC34AFBE"/>
    <w:lvl w:ilvl="0" w:tplc="D3F89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0348"/>
    <w:multiLevelType w:val="hybridMultilevel"/>
    <w:tmpl w:val="DCA2AFE2"/>
    <w:lvl w:ilvl="0" w:tplc="E29E5AB6">
      <w:start w:val="1"/>
      <w:numFmt w:val="decimal"/>
      <w:lvlText w:val="%1."/>
      <w:lvlJc w:val="left"/>
      <w:pPr>
        <w:ind w:left="1080" w:hanging="360"/>
      </w:pPr>
      <w:rPr>
        <w:rFonts w:ascii="Cambria" w:eastAsia="Calibri" w:hAnsi="Cambria" w:cs="Tahoma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B4AC5"/>
    <w:multiLevelType w:val="multilevel"/>
    <w:tmpl w:val="32C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FE"/>
    <w:rsid w:val="00027116"/>
    <w:rsid w:val="00037085"/>
    <w:rsid w:val="000D6373"/>
    <w:rsid w:val="00150A60"/>
    <w:rsid w:val="001556D9"/>
    <w:rsid w:val="00242C4C"/>
    <w:rsid w:val="00276503"/>
    <w:rsid w:val="002826C9"/>
    <w:rsid w:val="00286A13"/>
    <w:rsid w:val="002D714C"/>
    <w:rsid w:val="003320AE"/>
    <w:rsid w:val="004910FE"/>
    <w:rsid w:val="004D40C2"/>
    <w:rsid w:val="00545940"/>
    <w:rsid w:val="00585E05"/>
    <w:rsid w:val="006A5B23"/>
    <w:rsid w:val="006C275B"/>
    <w:rsid w:val="006D73E7"/>
    <w:rsid w:val="00817FC5"/>
    <w:rsid w:val="00861DF8"/>
    <w:rsid w:val="008802AD"/>
    <w:rsid w:val="008A66F8"/>
    <w:rsid w:val="009D2DD4"/>
    <w:rsid w:val="009E29CB"/>
    <w:rsid w:val="009F352B"/>
    <w:rsid w:val="00A15405"/>
    <w:rsid w:val="00A246C2"/>
    <w:rsid w:val="00A267FA"/>
    <w:rsid w:val="00A27247"/>
    <w:rsid w:val="00A953E7"/>
    <w:rsid w:val="00AA2AEF"/>
    <w:rsid w:val="00B02669"/>
    <w:rsid w:val="00B0550C"/>
    <w:rsid w:val="00B160F6"/>
    <w:rsid w:val="00B219F2"/>
    <w:rsid w:val="00B4760E"/>
    <w:rsid w:val="00C11F6B"/>
    <w:rsid w:val="00C2043B"/>
    <w:rsid w:val="00C57D9A"/>
    <w:rsid w:val="00CC3D07"/>
    <w:rsid w:val="00CE6A89"/>
    <w:rsid w:val="00E60341"/>
    <w:rsid w:val="00EB6D18"/>
    <w:rsid w:val="00F47E35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15D5"/>
  <w15:docId w15:val="{81E27E7B-EE83-41A8-B095-E9C7949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910FE"/>
  </w:style>
  <w:style w:type="character" w:styleId="Pogrubienie">
    <w:name w:val="Strong"/>
    <w:basedOn w:val="Domylnaczcionkaakapitu"/>
    <w:uiPriority w:val="22"/>
    <w:qFormat/>
    <w:rsid w:val="004910FE"/>
    <w:rPr>
      <w:b/>
      <w:bCs/>
    </w:rPr>
  </w:style>
  <w:style w:type="paragraph" w:styleId="Akapitzlist">
    <w:name w:val="List Paragraph"/>
    <w:basedOn w:val="Normalny"/>
    <w:uiPriority w:val="34"/>
    <w:qFormat/>
    <w:rsid w:val="00861D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-lubichowo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 Glazer</cp:lastModifiedBy>
  <cp:revision>14</cp:revision>
  <cp:lastPrinted>2014-05-08T10:48:00Z</cp:lastPrinted>
  <dcterms:created xsi:type="dcterms:W3CDTF">2015-01-19T09:11:00Z</dcterms:created>
  <dcterms:modified xsi:type="dcterms:W3CDTF">2018-02-16T11:06:00Z</dcterms:modified>
</cp:coreProperties>
</file>