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51" w:rsidRPr="004450EC" w:rsidRDefault="00964E51" w:rsidP="00964E51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964E51" w:rsidRPr="00242380" w:rsidRDefault="00964E51" w:rsidP="00964E51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964E51" w:rsidRPr="004450EC" w:rsidRDefault="00964E51" w:rsidP="00964E51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964E51" w:rsidRPr="00242380" w:rsidRDefault="00964E51" w:rsidP="00964E51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64E51" w:rsidRPr="004450EC" w:rsidRDefault="00964E51" w:rsidP="00964E51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964E51" w:rsidRPr="004450EC" w:rsidRDefault="00964E51" w:rsidP="00964E51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964E51" w:rsidRPr="004450EC" w:rsidRDefault="00964E51" w:rsidP="00964E51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964E51" w:rsidRPr="004450EC" w:rsidRDefault="00964E51" w:rsidP="00964E51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964E51" w:rsidRPr="004450EC" w:rsidRDefault="00964E51" w:rsidP="00964E51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Składając ofertę w postępowaniu o udzielenie zamówienia publicznego w trybi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przetargu nieograniczonego na 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Remont dróg gminnych w podziale na części.</w:t>
      </w:r>
    </w:p>
    <w:p w:rsidR="00964E51" w:rsidRPr="004450EC" w:rsidRDefault="00964E51" w:rsidP="00964E51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964E51" w:rsidRPr="004450EC" w:rsidRDefault="00964E51" w:rsidP="00964E51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1. Remont drogi gminnej –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Bietowo z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………………….…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……………….…...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Pr="004450EC" w:rsidRDefault="00964E51" w:rsidP="00964E51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684175" w:rsidRPr="00091FAE" w:rsidRDefault="00684175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2.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Lubichowo Wybudowanie (Morawy) za cenę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……………….……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…………….……...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4450EC" w:rsidRDefault="00964E51" w:rsidP="00964E51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B34BAC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highlight w:val="yellow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3.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Mermet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091FAE" w:rsidRDefault="00964E51" w:rsidP="00964E51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Mościska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091FAE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Ocypel, ul. Wczasowa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–Osowo Leśne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Osowo Leśne (w kierunku Plony II)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Smolniki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Szteklin, ul. Za bocianami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AE59AF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AE59AF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Wilcze Błota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091FAE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11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Zelgoszcz Wybudowanie (w kierunku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Czarnylas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)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AE59AF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AE59AF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Lubichowo Wybudowanie (Morawy)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AE59AF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Pr="00AE59AF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16"/>
          <w:szCs w:val="16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13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Ocypel, ul. Turystyczna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Budy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15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Wdecki Młyn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AE59AF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16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Szteklin, ul. Zielonogórska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17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Zelgoszcz Wybudowanie (za mostem)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AE59AF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4450EC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18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Bietowo-Kaliska 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za cenę**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964E51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964E51" w:rsidRPr="004450EC" w:rsidRDefault="00964E51" w:rsidP="00964E51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Okres gwarancji:</w:t>
      </w:r>
      <w:r w:rsidRPr="004450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minimalny okres gwarancji </w:t>
      </w:r>
      <w:r w:rsidRPr="004450EC">
        <w:rPr>
          <w:rFonts w:ascii="Times New Roman" w:hAnsi="Times New Roman"/>
          <w:i/>
          <w:sz w:val="20"/>
          <w:szCs w:val="20"/>
        </w:rPr>
        <w:t>5 lat, maksymalny okres gwarancji 7lat.</w:t>
      </w:r>
      <w:r w:rsidRPr="004450EC">
        <w:rPr>
          <w:rFonts w:ascii="Times New Roman" w:hAnsi="Times New Roman"/>
          <w:b/>
          <w:sz w:val="20"/>
          <w:szCs w:val="20"/>
        </w:rPr>
        <w:t xml:space="preserve"> </w:t>
      </w:r>
      <w:r w:rsidRPr="004450EC">
        <w:rPr>
          <w:rFonts w:ascii="Times New Roman" w:hAnsi="Times New Roman"/>
          <w:sz w:val="20"/>
          <w:szCs w:val="20"/>
        </w:rPr>
        <w:t xml:space="preserve"> </w:t>
      </w:r>
      <w:r w:rsidRPr="004450E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964E51" w:rsidRDefault="00964E51" w:rsidP="00964E51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</w:t>
      </w:r>
      <w:r w:rsidRPr="00091FA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ermin realizacji </w:t>
      </w:r>
      <w:r w:rsidRPr="00091FA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………………………………………………………………………………***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964E51" w:rsidRPr="00091FAE" w:rsidRDefault="00964E51" w:rsidP="00964E51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Najkrótszy termin realizacji zamówienia: 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>60</w:t>
      </w: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dni od dnia podpisania umowy. </w:t>
      </w:r>
    </w:p>
    <w:p w:rsidR="00964E51" w:rsidRPr="00091FAE" w:rsidRDefault="00964E51" w:rsidP="00964E51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091FAE">
        <w:rPr>
          <w:rFonts w:ascii="Times New Roman" w:eastAsia="Times New Roman" w:hAnsi="Times New Roman"/>
          <w:i/>
          <w:sz w:val="20"/>
          <w:szCs w:val="20"/>
          <w:lang w:eastAsia="pl-PL"/>
        </w:rPr>
        <w:t>Najdłuższy możliwy termin realizacji zamówienia: 90 dni od dnia podpisania umowy.</w:t>
      </w:r>
    </w:p>
    <w:p w:rsidR="00964E51" w:rsidRPr="00B34BAC" w:rsidRDefault="00964E51" w:rsidP="00964E51">
      <w:pPr>
        <w:spacing w:before="120" w:after="0" w:line="240" w:lineRule="auto"/>
        <w:ind w:right="-426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162756" w:rsidRDefault="00964E51" w:rsidP="00964E51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Kosztorysy ofertowe uproszczone stanowią załączniki do niniejszego formularza ofertowego</w:t>
      </w:r>
    </w:p>
    <w:p w:rsidR="00964E51" w:rsidRPr="00B34BAC" w:rsidRDefault="00964E51" w:rsidP="00964E51">
      <w:pPr>
        <w:spacing w:before="60" w:after="0" w:line="240" w:lineRule="auto"/>
        <w:ind w:right="-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4450EC" w:rsidRDefault="00964E51" w:rsidP="00964E51">
      <w:pPr>
        <w:numPr>
          <w:ilvl w:val="0"/>
          <w:numId w:val="29"/>
        </w:numPr>
        <w:spacing w:before="6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 Istotnych Warunków Zamówienia i nie wnosimy do niej żadnych zastrzeżeń.</w:t>
      </w:r>
    </w:p>
    <w:p w:rsidR="00964E51" w:rsidRPr="004450EC" w:rsidRDefault="00964E51" w:rsidP="00964E51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numPr>
          <w:ilvl w:val="0"/>
          <w:numId w:val="29"/>
        </w:numPr>
        <w:spacing w:before="120" w:after="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964E51" w:rsidRPr="004450EC" w:rsidRDefault="00964E51" w:rsidP="00964E51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4E51" w:rsidRPr="004450EC" w:rsidRDefault="00964E51" w:rsidP="00964E51">
      <w:pPr>
        <w:numPr>
          <w:ilvl w:val="0"/>
          <w:numId w:val="29"/>
        </w:numPr>
        <w:spacing w:before="24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 za wykonanie przedmiotu umowy</w:t>
      </w:r>
      <w:r w:rsidR="00EB06F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64E51" w:rsidRPr="00EB06FC" w:rsidRDefault="00964E51" w:rsidP="00EB06FC">
      <w:pPr>
        <w:numPr>
          <w:ilvl w:val="0"/>
          <w:numId w:val="29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zapoznaliśmy się z postanowieniami umowy, określonymi w Specyfikacji Istotnych Warunków Zamówienia i zobowiązujemy się, w przypadku wyboru naszej oferty, do zawarcia umowy zgodnej z niniejszą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ofertą, na warunkach określonych w Specyfikacji Istotnych Warunków Zamówienia, w miejscu i terminie wyznaczonym przez Zamawiającego.</w:t>
      </w:r>
    </w:p>
    <w:p w:rsidR="00964E51" w:rsidRPr="004450EC" w:rsidRDefault="00964E51" w:rsidP="00964E51">
      <w:pPr>
        <w:numPr>
          <w:ilvl w:val="0"/>
          <w:numId w:val="29"/>
        </w:numPr>
        <w:spacing w:before="12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964E51" w:rsidRPr="004450EC" w:rsidRDefault="00964E51" w:rsidP="00964E51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964E51" w:rsidRPr="004450EC" w:rsidTr="0003786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964E51" w:rsidRPr="004450EC" w:rsidTr="0003786E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964E51" w:rsidRPr="004450EC" w:rsidTr="0003786E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E51" w:rsidRPr="004450EC" w:rsidTr="0003786E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E51" w:rsidRPr="004450EC" w:rsidTr="0003786E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964E51" w:rsidRPr="004450EC" w:rsidRDefault="00964E51" w:rsidP="00964E51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wyjaśnieniach*****</w:t>
      </w:r>
    </w:p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964E51" w:rsidRPr="004450EC" w:rsidRDefault="00964E51" w:rsidP="00964E51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964E51" w:rsidRPr="004450EC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964E51" w:rsidRDefault="00964E51" w:rsidP="00964E51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964E51" w:rsidRPr="00B34BAC" w:rsidRDefault="00964E51" w:rsidP="00964E51">
      <w:pPr>
        <w:pStyle w:val="Akapitzlist"/>
        <w:numPr>
          <w:ilvl w:val="0"/>
          <w:numId w:val="29"/>
        </w:numPr>
        <w:spacing w:before="120" w:after="240" w:line="36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964E51" w:rsidRPr="004450EC" w:rsidRDefault="00964E51" w:rsidP="00964E51">
      <w:pPr>
        <w:numPr>
          <w:ilvl w:val="0"/>
          <w:numId w:val="29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964E51" w:rsidRPr="004450EC" w:rsidRDefault="00964E51" w:rsidP="00964E51">
      <w:pPr>
        <w:numPr>
          <w:ilvl w:val="0"/>
          <w:numId w:val="28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64E51" w:rsidRPr="004450EC" w:rsidRDefault="00964E51" w:rsidP="00964E51">
      <w:pPr>
        <w:numPr>
          <w:ilvl w:val="0"/>
          <w:numId w:val="28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64E51" w:rsidRPr="004450EC" w:rsidRDefault="00964E51" w:rsidP="00964E51">
      <w:pPr>
        <w:numPr>
          <w:ilvl w:val="0"/>
          <w:numId w:val="28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64E51" w:rsidRPr="004450EC" w:rsidRDefault="00964E51" w:rsidP="00964E51">
      <w:pPr>
        <w:numPr>
          <w:ilvl w:val="0"/>
          <w:numId w:val="28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64E51" w:rsidRPr="00155DD8" w:rsidRDefault="00964E51" w:rsidP="00964E51">
      <w:pPr>
        <w:numPr>
          <w:ilvl w:val="0"/>
          <w:numId w:val="28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64E51" w:rsidRDefault="00964E51" w:rsidP="00964E51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Pr="00B34BAC" w:rsidRDefault="00964E51" w:rsidP="00964E51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964E51" w:rsidRDefault="00964E51" w:rsidP="00964E51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964E51" w:rsidRPr="00B34BAC" w:rsidRDefault="00964E51" w:rsidP="00964E51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964E51" w:rsidRPr="00485DEC" w:rsidRDefault="00964E51" w:rsidP="00964E51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964E51" w:rsidRPr="00485DEC" w:rsidRDefault="00964E51" w:rsidP="00964E51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964E51" w:rsidRPr="00485DEC" w:rsidRDefault="00964E51" w:rsidP="00964E51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964E51" w:rsidRPr="00485DEC" w:rsidRDefault="00964E51" w:rsidP="00964E51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964E51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***podać okres gwarancji: minimalny okres gwarancji </w:t>
      </w:r>
      <w:r w:rsidRPr="00485DEC">
        <w:rPr>
          <w:rFonts w:ascii="Times New Roman" w:hAnsi="Times New Roman"/>
          <w:i/>
          <w:sz w:val="20"/>
          <w:szCs w:val="20"/>
        </w:rPr>
        <w:t xml:space="preserve">5 lat, maksymalny okres gwarancji 7lat;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okres gwarancji stanowi dodatkowy kryterium oceny ofert </w:t>
      </w:r>
    </w:p>
    <w:p w:rsidR="00964E51" w:rsidRPr="00AE59AF" w:rsidRDefault="00964E51" w:rsidP="00964E51">
      <w:pPr>
        <w:tabs>
          <w:tab w:val="left" w:pos="1276"/>
        </w:tabs>
        <w:spacing w:after="0" w:line="240" w:lineRule="auto"/>
        <w:ind w:right="-426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****</w:t>
      </w:r>
      <w:r w:rsidRPr="00AE59AF">
        <w:rPr>
          <w:rFonts w:ascii="Times New Roman" w:eastAsia="Times New Roman" w:hAnsi="Times New Roman"/>
          <w:i/>
          <w:lang w:eastAsia="pl-PL"/>
        </w:rPr>
        <w:t xml:space="preserve"> </w:t>
      </w:r>
      <w:r w:rsidRPr="00AE59AF">
        <w:rPr>
          <w:rFonts w:ascii="Times New Roman" w:eastAsia="Times New Roman" w:hAnsi="Times New Roman"/>
          <w:i/>
          <w:sz w:val="20"/>
          <w:szCs w:val="20"/>
          <w:lang w:eastAsia="pl-PL"/>
        </w:rPr>
        <w:t>podać termin realizacji, gdzie najkrótszy</w:t>
      </w:r>
      <w:r w:rsidR="0068417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termin realizacji zamówienia: 6</w:t>
      </w:r>
      <w:r w:rsidRPr="00AE59AF">
        <w:rPr>
          <w:rFonts w:ascii="Times New Roman" w:eastAsia="Times New Roman" w:hAnsi="Times New Roman"/>
          <w:i/>
          <w:sz w:val="20"/>
          <w:szCs w:val="20"/>
          <w:lang w:eastAsia="pl-PL"/>
        </w:rPr>
        <w:t>0 dni od dnia podpisania umowy, natomiast najdłuższy możliwy termin realizacji zamówienia: 90 dni od dnia podpisania umowy;  termin realizacji stanowi dodatkowe kryterium oceny ofert</w:t>
      </w:r>
    </w:p>
    <w:p w:rsidR="00964E51" w:rsidRPr="00485DEC" w:rsidRDefault="00964E51" w:rsidP="00964E51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964E51" w:rsidRDefault="00964E51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964E51" w:rsidRDefault="00964E51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06FC" w:rsidRDefault="00EB06FC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4175" w:rsidRDefault="00684175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B06FC" w:rsidRDefault="00EB06FC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06FC" w:rsidRDefault="00EB06FC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485DEC" w:rsidRDefault="00964E51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964E51" w:rsidRPr="00485DEC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242380" w:rsidRDefault="00964E51" w:rsidP="00964E51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64E51" w:rsidRPr="00485DEC" w:rsidRDefault="00964E51" w:rsidP="00964E51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964E51" w:rsidRPr="00242380" w:rsidRDefault="00964E51" w:rsidP="00964E51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 podziale na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485DEC" w:rsidRDefault="00964E51" w:rsidP="00964E51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964E51" w:rsidRPr="00242380" w:rsidRDefault="00964E51" w:rsidP="00964E51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</w:t>
      </w: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480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………………..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242380" w:rsidRDefault="00964E51" w:rsidP="00964E51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964E51" w:rsidRPr="00485DEC" w:rsidRDefault="00964E51" w:rsidP="00964E51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 podziale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na 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964E51" w:rsidRPr="00242380" w:rsidRDefault="00964E51" w:rsidP="00964E51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964E51" w:rsidRPr="00485DEC" w:rsidRDefault="00964E51" w:rsidP="00964E51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1,2,4 ustawy Pzp 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 16-20 lub art. 24 ust. 5 pkt 1,2,4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64E51" w:rsidRPr="00DB00D2" w:rsidRDefault="00964E51" w:rsidP="00964E51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242380" w:rsidRDefault="00964E51" w:rsidP="00964E51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64E51" w:rsidRPr="00485DEC" w:rsidRDefault="00964E51" w:rsidP="00964E51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964E51" w:rsidRPr="00485DEC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DB00D2" w:rsidRDefault="00964E51" w:rsidP="00964E51">
      <w:pPr>
        <w:ind w:right="-426"/>
        <w:rPr>
          <w:rFonts w:ascii="Times New Roman" w:eastAsia="Times New Roman" w:hAnsi="Times New Roman"/>
          <w:sz w:val="16"/>
          <w:szCs w:val="16"/>
        </w:rPr>
      </w:pPr>
    </w:p>
    <w:p w:rsidR="00964E51" w:rsidRPr="00DB00D2" w:rsidRDefault="00964E51" w:rsidP="00964E51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964E51" w:rsidRPr="00485DEC" w:rsidRDefault="00964E51" w:rsidP="00964E51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964E51" w:rsidRPr="00485DEC" w:rsidRDefault="00964E51" w:rsidP="00964E51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964E51" w:rsidRPr="00485DEC" w:rsidRDefault="00964E51" w:rsidP="00964E51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964E51" w:rsidRPr="00485DEC" w:rsidRDefault="00964E51" w:rsidP="00964E51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64E51" w:rsidRPr="00485DEC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dróg gminnych w podziale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na 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części,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964E51" w:rsidRPr="00485DEC" w:rsidRDefault="00964E51" w:rsidP="00964E51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964E51" w:rsidRPr="00485DEC" w:rsidRDefault="00964E51" w:rsidP="00964E51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964E51" w:rsidRPr="00485DEC" w:rsidRDefault="00964E51" w:rsidP="00964E51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964E51" w:rsidRPr="00485DEC" w:rsidRDefault="00964E51" w:rsidP="00964E51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964E51" w:rsidRPr="00485DEC" w:rsidRDefault="00964E51" w:rsidP="00964E51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964E51" w:rsidRPr="00485DEC" w:rsidRDefault="00964E51" w:rsidP="00964E51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964E51" w:rsidRPr="00485DEC" w:rsidRDefault="00964E51" w:rsidP="00964E51">
      <w:pPr>
        <w:numPr>
          <w:ilvl w:val="0"/>
          <w:numId w:val="32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964E51" w:rsidRPr="00485DEC" w:rsidRDefault="00964E51" w:rsidP="00964E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964E51" w:rsidRPr="00485DEC" w:rsidRDefault="00964E51" w:rsidP="00964E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964E51" w:rsidRPr="00485DEC" w:rsidRDefault="00964E51" w:rsidP="00964E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964E51" w:rsidRPr="00485DEC" w:rsidRDefault="00964E51" w:rsidP="00964E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964E51" w:rsidRPr="00485DEC" w:rsidRDefault="00964E51" w:rsidP="00964E5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964E51" w:rsidRPr="00485DEC" w:rsidRDefault="00964E51" w:rsidP="00964E51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64E51" w:rsidRPr="00485DEC" w:rsidRDefault="00964E51" w:rsidP="00964E51">
      <w:pPr>
        <w:ind w:right="-426"/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964E51" w:rsidRPr="00485DEC" w:rsidRDefault="00964E51" w:rsidP="00964E51">
      <w:pPr>
        <w:ind w:right="-426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964E51" w:rsidRDefault="00964E51" w:rsidP="00964E51">
      <w:pPr>
        <w:ind w:right="-426"/>
        <w:rPr>
          <w:rFonts w:ascii="Times New Roman" w:eastAsia="Times New Roman" w:hAnsi="Times New Roman"/>
          <w:sz w:val="20"/>
          <w:szCs w:val="20"/>
        </w:rPr>
      </w:pPr>
    </w:p>
    <w:p w:rsidR="00964E51" w:rsidRPr="00485DEC" w:rsidRDefault="00964E51" w:rsidP="00964E51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964E51" w:rsidRPr="00DB00D2" w:rsidRDefault="00964E51" w:rsidP="00964E51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</w:p>
    <w:p w:rsidR="00964E51" w:rsidRPr="00DB00D2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964E51" w:rsidRPr="00242380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242380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64E51" w:rsidRPr="00DB00D2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DB00D2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D303BD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4E51" w:rsidRPr="00DB00D2" w:rsidRDefault="00964E51" w:rsidP="00964E51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964E51" w:rsidRPr="004506B9" w:rsidRDefault="00964E51" w:rsidP="00964E51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64E51" w:rsidRPr="00DB00D2" w:rsidRDefault="00964E51" w:rsidP="00964E51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964E51" w:rsidRPr="00DB00D2" w:rsidRDefault="00964E51" w:rsidP="00964E51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964E51" w:rsidRPr="00DB00D2" w:rsidRDefault="00964E51" w:rsidP="00964E51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964E51" w:rsidRPr="00DB00D2" w:rsidRDefault="00964E51" w:rsidP="00964E51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964E51" w:rsidRPr="00DB00D2" w:rsidRDefault="00964E51" w:rsidP="00964E51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964E51" w:rsidRPr="00DB00D2" w:rsidRDefault="00964E51" w:rsidP="00964E51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964E51" w:rsidRPr="007A60E7" w:rsidTr="0003786E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XI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długość drogi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964E51" w:rsidRPr="007A60E7" w:rsidTr="0003786E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E51" w:rsidRPr="00242380" w:rsidRDefault="00964E51" w:rsidP="00964E51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4E51" w:rsidRPr="007A60E7" w:rsidTr="0003786E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E51" w:rsidRPr="00242380" w:rsidRDefault="00964E51" w:rsidP="00964E51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964E51" w:rsidRPr="00DB00D2" w:rsidRDefault="00964E51" w:rsidP="00964E51">
      <w:pPr>
        <w:spacing w:before="12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964E51" w:rsidRPr="00DB00D2" w:rsidRDefault="00964E51" w:rsidP="00964E51">
      <w:pPr>
        <w:spacing w:before="60" w:after="0" w:line="240" w:lineRule="auto"/>
        <w:ind w:right="-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64E51" w:rsidRPr="00DB00D2" w:rsidRDefault="00964E51" w:rsidP="00964E51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964E51" w:rsidRPr="00DB00D2" w:rsidRDefault="00964E51" w:rsidP="00964E51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64E51" w:rsidRPr="00242380" w:rsidRDefault="00964E51" w:rsidP="00964E51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64E51" w:rsidRPr="00DB00D2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64E51" w:rsidRPr="00DB00D2" w:rsidRDefault="00964E51" w:rsidP="00964E51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964E51" w:rsidRPr="00242380" w:rsidRDefault="00964E51" w:rsidP="00964E51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964E51" w:rsidRPr="007A60E7" w:rsidTr="0003786E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964E51" w:rsidRPr="00D303BD" w:rsidRDefault="00964E51" w:rsidP="00964E51">
            <w:pPr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964E51" w:rsidRPr="00D303BD" w:rsidRDefault="00964E51" w:rsidP="00964E51">
            <w:pPr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964E51" w:rsidRPr="007A60E7" w:rsidTr="0003786E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964E51" w:rsidRPr="007A60E7" w:rsidTr="0003786E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51" w:rsidRPr="00DB00D2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964E51" w:rsidRPr="007A60E7" w:rsidTr="0003786E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B00D2" w:rsidRDefault="00964E51" w:rsidP="00964E51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D303BD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51" w:rsidRPr="00242380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964E51" w:rsidRPr="007A60E7" w:rsidTr="0003786E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51" w:rsidRPr="00242380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964E51" w:rsidRPr="007A60E7" w:rsidTr="0003786E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E51" w:rsidRPr="00242380" w:rsidRDefault="00964E51" w:rsidP="00964E51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51" w:rsidRPr="00242380" w:rsidRDefault="00964E51" w:rsidP="00964E51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964E51" w:rsidRPr="004D4CCA" w:rsidRDefault="00964E51" w:rsidP="00964E51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964E51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4E51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4E51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4E51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4D4CCA" w:rsidRDefault="00964E51" w:rsidP="00964E51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964E51" w:rsidRPr="004D4CCA" w:rsidRDefault="00964E51" w:rsidP="00964E51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964E51" w:rsidRPr="00242380" w:rsidRDefault="00964E51" w:rsidP="00964E51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242380" w:rsidRDefault="00964E51" w:rsidP="00964E51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Default="00964E51" w:rsidP="00964E51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Default="00964E51" w:rsidP="00964E51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4E51" w:rsidRPr="00DB00D2" w:rsidRDefault="00964E51" w:rsidP="00964E51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>Załącznik nr 7 do SIWZ</w:t>
      </w: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242380" w:rsidRDefault="00964E51" w:rsidP="00964E51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64E51" w:rsidRPr="004D4CCA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64E51" w:rsidRPr="00DB00D2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64E51" w:rsidRPr="004D4CCA" w:rsidRDefault="00964E51" w:rsidP="00964E51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964E51" w:rsidRPr="00242380" w:rsidRDefault="00964E51" w:rsidP="00964E51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964E51" w:rsidRPr="00DB00D2" w:rsidRDefault="00964E51" w:rsidP="00964E51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964E51" w:rsidRPr="00242380" w:rsidRDefault="00964E51" w:rsidP="00964E51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964E51" w:rsidRPr="00DB00D2" w:rsidRDefault="00964E51" w:rsidP="00964E51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964E51" w:rsidRPr="004D4CCA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964E51" w:rsidRPr="00DB00D2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964E51" w:rsidRPr="00DB00D2" w:rsidRDefault="00964E51" w:rsidP="00964E51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964E51" w:rsidRPr="00DB00D2" w:rsidRDefault="00964E51" w:rsidP="00964E51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964E51" w:rsidRPr="00DB00D2" w:rsidRDefault="00964E51" w:rsidP="00964E51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964E51" w:rsidRPr="00DB00D2" w:rsidRDefault="00964E51" w:rsidP="00964E51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964E51" w:rsidRPr="00DB00D2" w:rsidRDefault="00964E51" w:rsidP="00964E51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964E51" w:rsidRPr="00DB00D2" w:rsidRDefault="00964E51" w:rsidP="00964E51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964E51" w:rsidRPr="00DB00D2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964E51" w:rsidRPr="00DB00D2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964E51" w:rsidRPr="00DB00D2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964E51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964E51" w:rsidRPr="00DB00D2" w:rsidRDefault="00964E51" w:rsidP="00964E51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964E51" w:rsidRDefault="00964E51" w:rsidP="00964E51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964E51" w:rsidRPr="00DB00D2" w:rsidRDefault="00964E51" w:rsidP="00964E51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64E51" w:rsidRPr="00DB00D2" w:rsidRDefault="00964E51" w:rsidP="00964E51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64E51" w:rsidRPr="00DB00D2" w:rsidRDefault="00964E51" w:rsidP="00964E51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64E51" w:rsidRPr="00404834" w:rsidRDefault="00964E51" w:rsidP="00964E51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64E51" w:rsidRDefault="00964E51" w:rsidP="00964E51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sectPr w:rsidR="0096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62F60"/>
    <w:multiLevelType w:val="multilevel"/>
    <w:tmpl w:val="3F1C859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Calibri" w:hint="default"/>
        <w:color w:val="auto"/>
      </w:rPr>
    </w:lvl>
  </w:abstractNum>
  <w:abstractNum w:abstractNumId="10" w15:restartNumberingAfterBreak="0">
    <w:nsid w:val="1BDB51F4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E071FF4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2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023682B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41AE8"/>
    <w:multiLevelType w:val="multilevel"/>
    <w:tmpl w:val="FB80F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2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4882581E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27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 w15:restartNumberingAfterBreak="0">
    <w:nsid w:val="547D0E96"/>
    <w:multiLevelType w:val="multilevel"/>
    <w:tmpl w:val="82F4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D6F3C"/>
    <w:multiLevelType w:val="hybridMultilevel"/>
    <w:tmpl w:val="BEF6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6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5DB2"/>
    <w:multiLevelType w:val="multilevel"/>
    <w:tmpl w:val="0F68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7114B8D"/>
    <w:multiLevelType w:val="multilevel"/>
    <w:tmpl w:val="BCB62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41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42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7"/>
  </w:num>
  <w:num w:numId="4">
    <w:abstractNumId w:val="29"/>
  </w:num>
  <w:num w:numId="5">
    <w:abstractNumId w:val="22"/>
  </w:num>
  <w:num w:numId="6">
    <w:abstractNumId w:val="8"/>
  </w:num>
  <w:num w:numId="7">
    <w:abstractNumId w:val="3"/>
  </w:num>
  <w:num w:numId="8">
    <w:abstractNumId w:val="32"/>
  </w:num>
  <w:num w:numId="9">
    <w:abstractNumId w:val="6"/>
  </w:num>
  <w:num w:numId="10">
    <w:abstractNumId w:val="17"/>
  </w:num>
  <w:num w:numId="11">
    <w:abstractNumId w:val="42"/>
  </w:num>
  <w:num w:numId="12">
    <w:abstractNumId w:val="16"/>
  </w:num>
  <w:num w:numId="13">
    <w:abstractNumId w:val="5"/>
  </w:num>
  <w:num w:numId="14">
    <w:abstractNumId w:val="38"/>
  </w:num>
  <w:num w:numId="15">
    <w:abstractNumId w:val="37"/>
  </w:num>
  <w:num w:numId="16">
    <w:abstractNumId w:val="36"/>
  </w:num>
  <w:num w:numId="17">
    <w:abstractNumId w:val="20"/>
  </w:num>
  <w:num w:numId="18">
    <w:abstractNumId w:val="13"/>
  </w:num>
  <w:num w:numId="19">
    <w:abstractNumId w:val="40"/>
  </w:num>
  <w:num w:numId="20">
    <w:abstractNumId w:val="25"/>
  </w:num>
  <w:num w:numId="21">
    <w:abstractNumId w:val="21"/>
  </w:num>
  <w:num w:numId="22">
    <w:abstractNumId w:val="41"/>
  </w:num>
  <w:num w:numId="23">
    <w:abstractNumId w:val="12"/>
  </w:num>
  <w:num w:numId="24">
    <w:abstractNumId w:val="30"/>
  </w:num>
  <w:num w:numId="25">
    <w:abstractNumId w:val="14"/>
  </w:num>
  <w:num w:numId="26">
    <w:abstractNumId w:val="23"/>
  </w:num>
  <w:num w:numId="27">
    <w:abstractNumId w:val="28"/>
  </w:num>
  <w:num w:numId="28">
    <w:abstractNumId w:val="27"/>
  </w:num>
  <w:num w:numId="29">
    <w:abstractNumId w:val="39"/>
  </w:num>
  <w:num w:numId="30">
    <w:abstractNumId w:val="4"/>
  </w:num>
  <w:num w:numId="31">
    <w:abstractNumId w:val="31"/>
  </w:num>
  <w:num w:numId="32">
    <w:abstractNumId w:val="15"/>
  </w:num>
  <w:num w:numId="33">
    <w:abstractNumId w:val="34"/>
  </w:num>
  <w:num w:numId="34">
    <w:abstractNumId w:val="10"/>
  </w:num>
  <w:num w:numId="35">
    <w:abstractNumId w:val="0"/>
  </w:num>
  <w:num w:numId="36">
    <w:abstractNumId w:val="1"/>
  </w:num>
  <w:num w:numId="37">
    <w:abstractNumId w:val="2"/>
  </w:num>
  <w:num w:numId="38">
    <w:abstractNumId w:val="35"/>
  </w:num>
  <w:num w:numId="39">
    <w:abstractNumId w:val="19"/>
  </w:num>
  <w:num w:numId="40">
    <w:abstractNumId w:val="9"/>
  </w:num>
  <w:num w:numId="41">
    <w:abstractNumId w:val="26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51"/>
    <w:rsid w:val="00684175"/>
    <w:rsid w:val="00964E51"/>
    <w:rsid w:val="00974339"/>
    <w:rsid w:val="00E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618E3-7C24-499B-8C34-9F3DFD73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51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964E51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4E51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64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64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E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E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5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E51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E5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64E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E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4E5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4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E5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64E51"/>
    <w:rPr>
      <w:color w:val="0563C1"/>
      <w:u w:val="single"/>
    </w:rPr>
  </w:style>
  <w:style w:type="character" w:customStyle="1" w:styleId="WW8Num3z0">
    <w:name w:val="WW8Num3z0"/>
    <w:rsid w:val="00964E51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964E51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6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4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51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964E51"/>
  </w:style>
  <w:style w:type="paragraph" w:customStyle="1" w:styleId="normaltableau">
    <w:name w:val="normal_tableau"/>
    <w:basedOn w:val="Normalny"/>
    <w:rsid w:val="00964E5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E51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64E51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96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E46-BEFC-4326-93F9-BE3EB37E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4370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3</cp:revision>
  <dcterms:created xsi:type="dcterms:W3CDTF">2018-01-17T08:18:00Z</dcterms:created>
  <dcterms:modified xsi:type="dcterms:W3CDTF">2018-01-19T11:17:00Z</dcterms:modified>
</cp:coreProperties>
</file>