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F" w:rsidRDefault="00B70344" w:rsidP="00220A9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Zarządzenie Nr 7</w:t>
      </w:r>
      <w:r w:rsidR="00DB1D3C">
        <w:rPr>
          <w:b/>
          <w:bCs/>
          <w:lang w:val="pl-PL"/>
        </w:rPr>
        <w:t>/2016</w:t>
      </w:r>
    </w:p>
    <w:p w:rsidR="00220A9F" w:rsidRDefault="00DB1D3C" w:rsidP="00220A9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Wójta Gminy Lubichowo</w:t>
      </w:r>
    </w:p>
    <w:p w:rsidR="00220A9F" w:rsidRDefault="00B70344" w:rsidP="00220A9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29 stycznia</w:t>
      </w:r>
      <w:r w:rsidR="00DB1D3C">
        <w:rPr>
          <w:b/>
          <w:bCs/>
          <w:lang w:val="pl-PL"/>
        </w:rPr>
        <w:t xml:space="preserve"> 2016 r.</w:t>
      </w:r>
    </w:p>
    <w:p w:rsidR="00220A9F" w:rsidRDefault="00220A9F" w:rsidP="00220A9F">
      <w:pPr>
        <w:pStyle w:val="Standard"/>
        <w:jc w:val="center"/>
        <w:rPr>
          <w:b/>
          <w:bCs/>
          <w:lang w:val="pl-PL"/>
        </w:rPr>
      </w:pPr>
    </w:p>
    <w:p w:rsidR="00220A9F" w:rsidRDefault="00220A9F" w:rsidP="00220A9F">
      <w:pPr>
        <w:pStyle w:val="Standard"/>
        <w:jc w:val="center"/>
        <w:rPr>
          <w:b/>
          <w:bCs/>
          <w:lang w:val="pl-PL"/>
        </w:rPr>
      </w:pPr>
    </w:p>
    <w:p w:rsidR="00220A9F" w:rsidRDefault="00220A9F" w:rsidP="00220A9F">
      <w:pPr>
        <w:pStyle w:val="Standard"/>
        <w:jc w:val="both"/>
      </w:pPr>
      <w:r>
        <w:rPr>
          <w:b/>
          <w:bCs/>
          <w:lang w:val="pl-PL"/>
        </w:rPr>
        <w:t>w sprawie ustalenia harmonogram</w:t>
      </w:r>
      <w:r w:rsidR="00DB1D3C">
        <w:rPr>
          <w:b/>
          <w:bCs/>
          <w:lang w:val="pl-PL"/>
        </w:rPr>
        <w:t>u</w:t>
      </w:r>
      <w:r>
        <w:rPr>
          <w:b/>
          <w:bCs/>
          <w:lang w:val="pl-PL"/>
        </w:rPr>
        <w:t xml:space="preserve"> czynności w postępowaniu rekrutacyjnym oraz postępowaniu uzupełniającym na rok s</w:t>
      </w:r>
      <w:r w:rsidR="00B27F01">
        <w:rPr>
          <w:b/>
          <w:bCs/>
          <w:lang w:val="pl-PL"/>
        </w:rPr>
        <w:t>zkolny 2016/2017 dla przedszkola</w:t>
      </w:r>
      <w:r>
        <w:rPr>
          <w:b/>
          <w:bCs/>
          <w:lang w:val="pl-PL"/>
        </w:rPr>
        <w:t xml:space="preserve">, </w:t>
      </w:r>
      <w:r w:rsidR="00B27F01">
        <w:rPr>
          <w:b/>
          <w:bCs/>
          <w:lang w:val="pl-PL"/>
        </w:rPr>
        <w:t xml:space="preserve">oddziału przedszkolnego w szkole podstawowej i </w:t>
      </w:r>
      <w:r>
        <w:rPr>
          <w:b/>
          <w:bCs/>
          <w:lang w:val="pl-PL"/>
        </w:rPr>
        <w:t>szkół podstawowych.</w:t>
      </w:r>
    </w:p>
    <w:p w:rsidR="00220A9F" w:rsidRDefault="00220A9F" w:rsidP="00220A9F">
      <w:pPr>
        <w:pStyle w:val="Standard"/>
        <w:jc w:val="both"/>
        <w:rPr>
          <w:lang w:val="pl-PL"/>
        </w:rPr>
      </w:pPr>
    </w:p>
    <w:p w:rsidR="00220A9F" w:rsidRDefault="00220A9F" w:rsidP="00220A9F">
      <w:pPr>
        <w:pStyle w:val="Standard"/>
        <w:jc w:val="both"/>
        <w:rPr>
          <w:lang w:val="pl-PL"/>
        </w:rPr>
      </w:pPr>
    </w:p>
    <w:p w:rsidR="00220A9F" w:rsidRDefault="00220A9F" w:rsidP="00220A9F">
      <w:pPr>
        <w:pStyle w:val="Standard"/>
        <w:jc w:val="both"/>
        <w:rPr>
          <w:lang w:val="pl-PL"/>
        </w:rPr>
      </w:pPr>
    </w:p>
    <w:p w:rsidR="00220A9F" w:rsidRPr="00DB1D3C" w:rsidRDefault="00220A9F" w:rsidP="00220A9F">
      <w:pPr>
        <w:pStyle w:val="Standard"/>
        <w:jc w:val="both"/>
      </w:pPr>
      <w:r>
        <w:rPr>
          <w:i/>
          <w:iCs/>
          <w:lang w:val="pl-PL"/>
        </w:rPr>
        <w:tab/>
      </w:r>
      <w:r w:rsidRPr="00DB1D3C">
        <w:rPr>
          <w:lang w:val="pl-PL"/>
        </w:rPr>
        <w:t>Na podstawie art. 30 ust. 1 ustawy z dnia 8 marca 1990 r. o samorządz</w:t>
      </w:r>
      <w:r w:rsidR="00DB1D3C" w:rsidRPr="00DB1D3C">
        <w:rPr>
          <w:lang w:val="pl-PL"/>
        </w:rPr>
        <w:t xml:space="preserve">ie gminnym </w:t>
      </w:r>
      <w:r w:rsidR="00A954EC">
        <w:rPr>
          <w:lang w:val="pl-PL"/>
        </w:rPr>
        <w:t xml:space="preserve">   </w:t>
      </w:r>
      <w:r w:rsidR="00DB1D3C" w:rsidRPr="00DB1D3C">
        <w:rPr>
          <w:lang w:val="pl-PL"/>
        </w:rPr>
        <w:t>(t.</w:t>
      </w:r>
      <w:r w:rsidR="00A954EC">
        <w:rPr>
          <w:lang w:val="pl-PL"/>
        </w:rPr>
        <w:t xml:space="preserve"> </w:t>
      </w:r>
      <w:r w:rsidR="00DB1D3C" w:rsidRPr="00DB1D3C">
        <w:rPr>
          <w:lang w:val="pl-PL"/>
        </w:rPr>
        <w:t>j. Dz. U. z 2015</w:t>
      </w:r>
      <w:r w:rsidR="00A954EC">
        <w:rPr>
          <w:lang w:val="pl-PL"/>
        </w:rPr>
        <w:t xml:space="preserve"> r.</w:t>
      </w:r>
      <w:r w:rsidR="00DB1D3C" w:rsidRPr="00DB1D3C">
        <w:rPr>
          <w:lang w:val="pl-PL"/>
        </w:rPr>
        <w:t>,</w:t>
      </w:r>
      <w:r w:rsidR="00A954EC">
        <w:rPr>
          <w:lang w:val="pl-PL"/>
        </w:rPr>
        <w:t xml:space="preserve"> </w:t>
      </w:r>
      <w:r w:rsidR="00DB1D3C" w:rsidRPr="00DB1D3C">
        <w:rPr>
          <w:lang w:val="pl-PL"/>
        </w:rPr>
        <w:t>p</w:t>
      </w:r>
      <w:r w:rsidR="001C23BB">
        <w:rPr>
          <w:lang w:val="pl-PL"/>
        </w:rPr>
        <w:t xml:space="preserve">oz. 1515 z </w:t>
      </w:r>
      <w:proofErr w:type="spellStart"/>
      <w:r w:rsidR="001C23BB">
        <w:rPr>
          <w:lang w:val="pl-PL"/>
        </w:rPr>
        <w:t>późn</w:t>
      </w:r>
      <w:proofErr w:type="spellEnd"/>
      <w:r w:rsidRPr="00DB1D3C">
        <w:rPr>
          <w:lang w:val="pl-PL"/>
        </w:rPr>
        <w:t xml:space="preserve">. zm.) oraz </w:t>
      </w:r>
      <w:r w:rsidRPr="00DB1D3C">
        <w:rPr>
          <w:rFonts w:cs="Times New Roman"/>
          <w:lang w:val="pl-PL"/>
        </w:rPr>
        <w:t xml:space="preserve">§ 14 ust. 2 i 5 Rozporządzenia MEN z dnia </w:t>
      </w:r>
      <w:r w:rsidR="00A954EC">
        <w:rPr>
          <w:rFonts w:cs="Times New Roman"/>
          <w:lang w:val="pl-PL"/>
        </w:rPr>
        <w:t xml:space="preserve">     </w:t>
      </w:r>
      <w:r w:rsidRPr="00DB1D3C">
        <w:rPr>
          <w:rFonts w:cs="Times New Roman"/>
          <w:lang w:val="pl-PL"/>
        </w:rPr>
        <w:t>2 listopada 2015 r. w sprawie sposobu przeliczania na punkty poszczególnych kryteriów uwzględnianych w postępowaniu rekrutacyjnym, składu i szczegółowych zadań komisji rekrutacyjnej, szczegółowego trybu i terminów przeprowadza</w:t>
      </w:r>
      <w:r w:rsidR="00591832">
        <w:rPr>
          <w:rFonts w:cs="Times New Roman"/>
          <w:lang w:val="pl-PL"/>
        </w:rPr>
        <w:t xml:space="preserve">nia postępowania rekrutacyjnego </w:t>
      </w:r>
      <w:r w:rsidRPr="00DB1D3C">
        <w:rPr>
          <w:rFonts w:cs="Times New Roman"/>
          <w:lang w:val="pl-PL"/>
        </w:rPr>
        <w:t>oraz postępowania uz</w:t>
      </w:r>
      <w:r w:rsidR="00DB1D3C" w:rsidRPr="00DB1D3C">
        <w:rPr>
          <w:rFonts w:cs="Times New Roman"/>
          <w:lang w:val="pl-PL"/>
        </w:rPr>
        <w:t>up</w:t>
      </w:r>
      <w:r w:rsidR="00591832">
        <w:rPr>
          <w:rFonts w:cs="Times New Roman"/>
          <w:lang w:val="pl-PL"/>
        </w:rPr>
        <w:t xml:space="preserve">ełniającego </w:t>
      </w:r>
      <w:r w:rsidR="00DB1D3C" w:rsidRPr="00DB1D3C">
        <w:rPr>
          <w:rFonts w:cs="Times New Roman"/>
          <w:lang w:val="pl-PL"/>
        </w:rPr>
        <w:t>(Dz. U</w:t>
      </w:r>
      <w:r w:rsidR="00A954EC">
        <w:rPr>
          <w:rFonts w:cs="Times New Roman"/>
          <w:lang w:val="pl-PL"/>
        </w:rPr>
        <w:t>.</w:t>
      </w:r>
      <w:r w:rsidR="00DB1D3C" w:rsidRPr="00DB1D3C">
        <w:rPr>
          <w:rFonts w:cs="Times New Roman"/>
          <w:lang w:val="pl-PL"/>
        </w:rPr>
        <w:t xml:space="preserve"> z 2015 r.,p</w:t>
      </w:r>
      <w:r w:rsidR="001C23BB">
        <w:rPr>
          <w:rFonts w:cs="Times New Roman"/>
          <w:lang w:val="pl-PL"/>
        </w:rPr>
        <w:t>oz.1942</w:t>
      </w:r>
      <w:r w:rsidR="00A954EC">
        <w:rPr>
          <w:rFonts w:cs="Times New Roman"/>
          <w:lang w:val="pl-PL"/>
        </w:rPr>
        <w:t>)</w:t>
      </w:r>
      <w:r w:rsidR="00591832">
        <w:rPr>
          <w:rFonts w:cs="Times New Roman"/>
          <w:lang w:val="pl-PL"/>
        </w:rPr>
        <w:t xml:space="preserve"> </w:t>
      </w:r>
      <w:r w:rsidR="00DB1D3C" w:rsidRPr="00DB1D3C">
        <w:rPr>
          <w:b/>
          <w:bCs/>
          <w:lang w:val="pl-PL"/>
        </w:rPr>
        <w:t>zarządzam, co następuje:</w:t>
      </w:r>
    </w:p>
    <w:p w:rsidR="00220A9F" w:rsidRDefault="00220A9F" w:rsidP="00B27F01"/>
    <w:p w:rsidR="00220A9F" w:rsidRDefault="00591832" w:rsidP="00591832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:rsidR="00591832" w:rsidRDefault="00220A9F" w:rsidP="00B27F01">
      <w:pPr>
        <w:jc w:val="both"/>
      </w:pPr>
      <w:r>
        <w:t>1.</w:t>
      </w:r>
      <w:r w:rsidR="00591832">
        <w:t xml:space="preserve"> </w:t>
      </w:r>
      <w:r>
        <w:t xml:space="preserve">Ustala </w:t>
      </w:r>
      <w:r w:rsidR="00B27F01">
        <w:t xml:space="preserve"> </w:t>
      </w:r>
      <w:r>
        <w:t>się</w:t>
      </w:r>
      <w:r w:rsidR="00B27F01">
        <w:t xml:space="preserve"> </w:t>
      </w:r>
      <w:r>
        <w:t xml:space="preserve"> harmonogram</w:t>
      </w:r>
      <w:r w:rsidR="00B27F01">
        <w:t xml:space="preserve"> </w:t>
      </w:r>
      <w:r>
        <w:t xml:space="preserve"> czynności </w:t>
      </w:r>
      <w:r w:rsidR="00B27F01">
        <w:t xml:space="preserve"> </w:t>
      </w:r>
      <w:r>
        <w:t>w</w:t>
      </w:r>
      <w:r w:rsidR="00B27F01">
        <w:t xml:space="preserve"> </w:t>
      </w:r>
      <w:r>
        <w:t xml:space="preserve"> postepowaniu</w:t>
      </w:r>
      <w:r w:rsidR="00B27F01">
        <w:t xml:space="preserve"> </w:t>
      </w:r>
      <w:r>
        <w:t xml:space="preserve"> rekrutacyjnym</w:t>
      </w:r>
      <w:r w:rsidR="00B27F01">
        <w:t xml:space="preserve"> </w:t>
      </w:r>
      <w:r>
        <w:t xml:space="preserve"> oraz </w:t>
      </w:r>
      <w:r w:rsidR="00B27F01">
        <w:t xml:space="preserve"> </w:t>
      </w:r>
      <w:r>
        <w:t>postepowaniu</w:t>
      </w:r>
      <w:r w:rsidR="00B27F01">
        <w:t xml:space="preserve">           </w:t>
      </w:r>
      <w:r>
        <w:t xml:space="preserve"> </w:t>
      </w:r>
    </w:p>
    <w:p w:rsidR="00220A9F" w:rsidRDefault="00220A9F" w:rsidP="00B27F01">
      <w:pPr>
        <w:pStyle w:val="Bezodstpw"/>
        <w:jc w:val="both"/>
      </w:pPr>
      <w:r>
        <w:t xml:space="preserve">uzupełniającym na rok </w:t>
      </w:r>
      <w:r w:rsidR="00B27F01">
        <w:t>szkolny 2016/2017 do przedszkola i oddziału przedszkolnego w szkole podstawowej</w:t>
      </w:r>
      <w:r>
        <w:t xml:space="preserve"> dla których organem </w:t>
      </w:r>
      <w:r w:rsidR="00B27F01">
        <w:t>prowadzącym jest Gmina Lubichowo.</w:t>
      </w:r>
    </w:p>
    <w:p w:rsidR="00591832" w:rsidRDefault="00591832" w:rsidP="00591832">
      <w:pPr>
        <w:pStyle w:val="Standard"/>
        <w:ind w:left="705" w:hanging="705"/>
        <w:jc w:val="both"/>
        <w:rPr>
          <w:lang w:val="pl-PL"/>
        </w:rPr>
      </w:pPr>
    </w:p>
    <w:p w:rsidR="00220A9F" w:rsidRDefault="00220A9F" w:rsidP="00591832">
      <w:pPr>
        <w:pStyle w:val="Standard"/>
        <w:jc w:val="both"/>
        <w:rPr>
          <w:lang w:val="pl-PL"/>
        </w:rPr>
      </w:pPr>
      <w:r>
        <w:rPr>
          <w:lang w:val="pl-PL"/>
        </w:rPr>
        <w:t>2.  Harmonogram, o którym mowa w ust.1, stanowi załącznik Nr 1 do Zarządzenia.</w:t>
      </w:r>
    </w:p>
    <w:p w:rsidR="00591832" w:rsidRDefault="00591832" w:rsidP="00591832">
      <w:pPr>
        <w:pStyle w:val="Standard"/>
        <w:jc w:val="both"/>
      </w:pPr>
    </w:p>
    <w:p w:rsidR="00220A9F" w:rsidRDefault="00591832" w:rsidP="00591832">
      <w:pPr>
        <w:pStyle w:val="Standard"/>
        <w:jc w:val="center"/>
        <w:rPr>
          <w:lang w:val="pl-PL"/>
        </w:rPr>
      </w:pPr>
      <w:r>
        <w:rPr>
          <w:b/>
          <w:lang w:val="pl-PL"/>
        </w:rPr>
        <w:t>§ 2</w:t>
      </w:r>
    </w:p>
    <w:p w:rsidR="00220A9F" w:rsidRPr="001C23BB" w:rsidRDefault="00220A9F" w:rsidP="00591832">
      <w:pPr>
        <w:pStyle w:val="Standard"/>
        <w:jc w:val="both"/>
        <w:rPr>
          <w:lang w:val="pl-PL"/>
        </w:rPr>
      </w:pPr>
      <w:r>
        <w:rPr>
          <w:lang w:val="pl-PL"/>
        </w:rPr>
        <w:t>1.</w:t>
      </w:r>
      <w:r w:rsidR="001C23BB">
        <w:rPr>
          <w:lang w:val="pl-PL"/>
        </w:rPr>
        <w:t xml:space="preserve"> </w:t>
      </w:r>
      <w:r>
        <w:rPr>
          <w:lang w:val="pl-PL"/>
        </w:rPr>
        <w:t>Ustala się harmonogram czynności w postepowaniu rekrutacyjnym oraz postepowaniu</w:t>
      </w:r>
      <w:r w:rsidR="001C23BB">
        <w:rPr>
          <w:lang w:val="pl-PL"/>
        </w:rPr>
        <w:t xml:space="preserve"> </w:t>
      </w:r>
      <w:r>
        <w:rPr>
          <w:lang w:val="pl-PL"/>
        </w:rPr>
        <w:t>uzupełniającym na rok szkolny 2016/2017 do szkół podstawowych, dla któr</w:t>
      </w:r>
      <w:r w:rsidR="00B70344">
        <w:rPr>
          <w:lang w:val="pl-PL"/>
        </w:rPr>
        <w:t>ych organem prowadzącym jest G</w:t>
      </w:r>
      <w:r w:rsidR="001C23BB">
        <w:rPr>
          <w:lang w:val="pl-PL"/>
        </w:rPr>
        <w:t>mina Lubichowo.</w:t>
      </w:r>
    </w:p>
    <w:p w:rsidR="00220A9F" w:rsidRDefault="00220A9F" w:rsidP="00591832">
      <w:pPr>
        <w:pStyle w:val="Standard"/>
        <w:ind w:left="706"/>
        <w:jc w:val="both"/>
        <w:rPr>
          <w:lang w:val="pl-PL"/>
        </w:rPr>
      </w:pPr>
    </w:p>
    <w:p w:rsidR="00220A9F" w:rsidRDefault="00220A9F" w:rsidP="00591832">
      <w:pPr>
        <w:pStyle w:val="Standard"/>
        <w:jc w:val="both"/>
        <w:rPr>
          <w:lang w:val="pl-PL"/>
        </w:rPr>
      </w:pPr>
      <w:r>
        <w:rPr>
          <w:lang w:val="pl-PL"/>
        </w:rPr>
        <w:t>2.  Ha</w:t>
      </w:r>
      <w:r w:rsidR="001C23BB">
        <w:rPr>
          <w:lang w:val="pl-PL"/>
        </w:rPr>
        <w:t>rmonogram, o którym mowa w ust.1</w:t>
      </w:r>
      <w:r>
        <w:rPr>
          <w:lang w:val="pl-PL"/>
        </w:rPr>
        <w:t>, stanowi załącznik Nr 2 do Zarządzenia.</w:t>
      </w:r>
    </w:p>
    <w:p w:rsidR="00B27F01" w:rsidRDefault="00B27F01" w:rsidP="00591832">
      <w:pPr>
        <w:pStyle w:val="Standard"/>
        <w:jc w:val="both"/>
        <w:rPr>
          <w:lang w:val="pl-PL"/>
        </w:rPr>
      </w:pPr>
    </w:p>
    <w:p w:rsidR="00220A9F" w:rsidRDefault="00B27F01" w:rsidP="00B27F01">
      <w:pPr>
        <w:pStyle w:val="Standard"/>
        <w:jc w:val="center"/>
        <w:rPr>
          <w:lang w:val="pl-PL"/>
        </w:rPr>
      </w:pPr>
      <w:r>
        <w:rPr>
          <w:b/>
          <w:bCs/>
          <w:color w:val="000000"/>
          <w:lang w:val="pl-PL"/>
        </w:rPr>
        <w:t xml:space="preserve">§ </w:t>
      </w:r>
      <w:r w:rsidR="00591832">
        <w:rPr>
          <w:b/>
          <w:bCs/>
          <w:color w:val="000000"/>
          <w:lang w:val="pl-PL"/>
        </w:rPr>
        <w:t>3</w:t>
      </w:r>
    </w:p>
    <w:p w:rsidR="00220A9F" w:rsidRDefault="00220A9F" w:rsidP="00B27F01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Wykonanie Zarządzenia pow</w:t>
      </w:r>
      <w:r w:rsidR="001C23BB">
        <w:rPr>
          <w:color w:val="000000"/>
          <w:lang w:val="pl-PL"/>
        </w:rPr>
        <w:t>ierza się dyrektorom przedszkola</w:t>
      </w:r>
      <w:r>
        <w:rPr>
          <w:color w:val="000000"/>
          <w:lang w:val="pl-PL"/>
        </w:rPr>
        <w:t xml:space="preserve"> i szkół podstawowy</w:t>
      </w:r>
      <w:r w:rsidR="001C23BB">
        <w:rPr>
          <w:color w:val="000000"/>
          <w:lang w:val="pl-PL"/>
        </w:rPr>
        <w:t>ch, któ</w:t>
      </w:r>
      <w:r w:rsidR="00B70344">
        <w:rPr>
          <w:color w:val="000000"/>
          <w:lang w:val="pl-PL"/>
        </w:rPr>
        <w:t>rych  organem prowadzącym jest G</w:t>
      </w:r>
      <w:r w:rsidR="001C23BB">
        <w:rPr>
          <w:color w:val="000000"/>
          <w:lang w:val="pl-PL"/>
        </w:rPr>
        <w:t>mina Lubichowo.</w:t>
      </w:r>
    </w:p>
    <w:p w:rsidR="00B27F01" w:rsidRDefault="00B27F01" w:rsidP="00B27F01">
      <w:pPr>
        <w:pStyle w:val="Standard"/>
        <w:jc w:val="both"/>
      </w:pPr>
    </w:p>
    <w:p w:rsidR="00220A9F" w:rsidRDefault="00B27F01" w:rsidP="00B27F01">
      <w:pPr>
        <w:pStyle w:val="Standard"/>
        <w:jc w:val="center"/>
        <w:rPr>
          <w:color w:val="000000"/>
        </w:rPr>
      </w:pPr>
      <w:r>
        <w:rPr>
          <w:b/>
          <w:bCs/>
          <w:color w:val="000000"/>
          <w:lang w:val="pl-PL"/>
        </w:rPr>
        <w:t>§ 4.</w:t>
      </w:r>
    </w:p>
    <w:p w:rsidR="00220A9F" w:rsidRDefault="00220A9F" w:rsidP="00591832">
      <w:pPr>
        <w:pStyle w:val="Standard"/>
        <w:jc w:val="both"/>
      </w:pPr>
      <w:r>
        <w:rPr>
          <w:color w:val="000000"/>
          <w:lang w:val="pl-PL"/>
        </w:rPr>
        <w:t>Zarządzenie wchodzi w życie z dniem podpisania.</w:t>
      </w:r>
    </w:p>
    <w:p w:rsidR="00220A9F" w:rsidRDefault="00220A9F" w:rsidP="00591832">
      <w:pPr>
        <w:pStyle w:val="Standard"/>
        <w:jc w:val="both"/>
        <w:rPr>
          <w:b/>
          <w:color w:val="000000"/>
          <w:sz w:val="20"/>
          <w:szCs w:val="20"/>
          <w:lang w:val="pl-PL"/>
        </w:rPr>
      </w:pPr>
    </w:p>
    <w:p w:rsidR="00220A9F" w:rsidRDefault="00220A9F" w:rsidP="00591832">
      <w:pPr>
        <w:pStyle w:val="Standard"/>
        <w:jc w:val="both"/>
        <w:rPr>
          <w:b/>
          <w:color w:val="000000"/>
          <w:sz w:val="20"/>
          <w:szCs w:val="20"/>
          <w:lang w:val="pl-PL"/>
        </w:rPr>
      </w:pPr>
    </w:p>
    <w:p w:rsidR="00220A9F" w:rsidRPr="00C11A1F" w:rsidRDefault="00C11A1F" w:rsidP="00220A9F">
      <w:pPr>
        <w:pStyle w:val="Standard"/>
        <w:jc w:val="both"/>
        <w:rPr>
          <w:color w:val="000000"/>
          <w:lang w:val="pl-PL"/>
        </w:rPr>
      </w:pPr>
      <w:r w:rsidRPr="00C11A1F">
        <w:rPr>
          <w:b/>
          <w:color w:val="000000"/>
          <w:lang w:val="pl-PL"/>
        </w:rPr>
        <w:t xml:space="preserve">                                                                                                               </w:t>
      </w:r>
      <w:r w:rsidRPr="00C11A1F">
        <w:rPr>
          <w:color w:val="000000"/>
          <w:lang w:val="pl-PL"/>
        </w:rPr>
        <w:t xml:space="preserve"> Wójt Gminy</w:t>
      </w:r>
    </w:p>
    <w:p w:rsidR="00220A9F" w:rsidRDefault="00220A9F" w:rsidP="00220A9F">
      <w:pPr>
        <w:pStyle w:val="Standard"/>
        <w:jc w:val="both"/>
        <w:rPr>
          <w:b/>
          <w:color w:val="000000"/>
          <w:sz w:val="20"/>
          <w:szCs w:val="20"/>
          <w:lang w:val="pl-PL"/>
        </w:rPr>
      </w:pPr>
    </w:p>
    <w:p w:rsidR="00DF141C" w:rsidRDefault="00C11A1F">
      <w:r>
        <w:t xml:space="preserve">                                                                                                        (-) Sławomi</w:t>
      </w:r>
      <w:bookmarkStart w:id="0" w:name="_GoBack"/>
      <w:bookmarkEnd w:id="0"/>
      <w:r>
        <w:t>r Bieliński</w:t>
      </w:r>
    </w:p>
    <w:sectPr w:rsidR="00DF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F5" w:rsidRDefault="00C74DF5" w:rsidP="00220A9F">
      <w:r>
        <w:separator/>
      </w:r>
    </w:p>
  </w:endnote>
  <w:endnote w:type="continuationSeparator" w:id="0">
    <w:p w:rsidR="00C74DF5" w:rsidRDefault="00C74DF5" w:rsidP="0022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F5" w:rsidRDefault="00C74DF5" w:rsidP="00220A9F">
      <w:r>
        <w:separator/>
      </w:r>
    </w:p>
  </w:footnote>
  <w:footnote w:type="continuationSeparator" w:id="0">
    <w:p w:rsidR="00C74DF5" w:rsidRDefault="00C74DF5" w:rsidP="0022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F"/>
    <w:rsid w:val="000F7286"/>
    <w:rsid w:val="00145019"/>
    <w:rsid w:val="001C23BB"/>
    <w:rsid w:val="00220A9F"/>
    <w:rsid w:val="0038553E"/>
    <w:rsid w:val="00591832"/>
    <w:rsid w:val="006D7D1E"/>
    <w:rsid w:val="00A954EC"/>
    <w:rsid w:val="00B27F01"/>
    <w:rsid w:val="00B70344"/>
    <w:rsid w:val="00B93147"/>
    <w:rsid w:val="00C11A1F"/>
    <w:rsid w:val="00C74DF5"/>
    <w:rsid w:val="00D36C81"/>
    <w:rsid w:val="00DB1D3C"/>
    <w:rsid w:val="00D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3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5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D7D1E"/>
  </w:style>
  <w:style w:type="character" w:customStyle="1" w:styleId="Nagwek1Znak">
    <w:name w:val="Nagłówek 1 Znak"/>
    <w:basedOn w:val="Domylnaczcionkaakapitu"/>
    <w:link w:val="Nagwek1"/>
    <w:rsid w:val="0038553E"/>
    <w:rPr>
      <w:b/>
      <w:bCs/>
      <w:sz w:val="24"/>
      <w:szCs w:val="24"/>
      <w:lang w:eastAsia="pl-PL"/>
    </w:rPr>
  </w:style>
  <w:style w:type="paragraph" w:customStyle="1" w:styleId="Standard">
    <w:name w:val="Standard"/>
    <w:rsid w:val="00220A9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220A9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A9F"/>
    <w:rPr>
      <w:rFonts w:eastAsia="Andale Sans UI" w:cs="Tahoma"/>
      <w:kern w:val="3"/>
      <w:lang w:val="de-DE" w:eastAsia="ja-JP" w:bidi="fa-IR"/>
    </w:rPr>
  </w:style>
  <w:style w:type="character" w:styleId="Odwoanieprzypisudolnego">
    <w:name w:val="footnote reference"/>
    <w:basedOn w:val="Domylnaczcionkaakapitu"/>
    <w:rsid w:val="00220A9F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3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5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D7D1E"/>
  </w:style>
  <w:style w:type="character" w:customStyle="1" w:styleId="Nagwek1Znak">
    <w:name w:val="Nagłówek 1 Znak"/>
    <w:basedOn w:val="Domylnaczcionkaakapitu"/>
    <w:link w:val="Nagwek1"/>
    <w:rsid w:val="0038553E"/>
    <w:rPr>
      <w:b/>
      <w:bCs/>
      <w:sz w:val="24"/>
      <w:szCs w:val="24"/>
      <w:lang w:eastAsia="pl-PL"/>
    </w:rPr>
  </w:style>
  <w:style w:type="paragraph" w:customStyle="1" w:styleId="Standard">
    <w:name w:val="Standard"/>
    <w:rsid w:val="00220A9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rsid w:val="00220A9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A9F"/>
    <w:rPr>
      <w:rFonts w:eastAsia="Andale Sans UI" w:cs="Tahoma"/>
      <w:kern w:val="3"/>
      <w:lang w:val="de-DE" w:eastAsia="ja-JP" w:bidi="fa-IR"/>
    </w:rPr>
  </w:style>
  <w:style w:type="character" w:styleId="Odwoanieprzypisudolnego">
    <w:name w:val="footnote reference"/>
    <w:basedOn w:val="Domylnaczcionkaakapitu"/>
    <w:rsid w:val="00220A9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7</cp:revision>
  <dcterms:created xsi:type="dcterms:W3CDTF">2016-02-02T07:27:00Z</dcterms:created>
  <dcterms:modified xsi:type="dcterms:W3CDTF">2016-02-02T13:48:00Z</dcterms:modified>
</cp:coreProperties>
</file>